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46" w:rsidRDefault="006F71A9">
      <w:pPr>
        <w:tabs>
          <w:tab w:val="left" w:pos="9911"/>
        </w:tabs>
        <w:spacing w:before="61"/>
        <w:ind w:left="8646" w:right="117" w:hanging="529"/>
        <w:jc w:val="right"/>
        <w:rPr>
          <w:sz w:val="28"/>
        </w:rPr>
      </w:pPr>
      <w:r>
        <w:rPr>
          <w:sz w:val="28"/>
        </w:rPr>
        <w:t xml:space="preserve">             </w:t>
      </w:r>
      <w:r w:rsidR="003A5D47">
        <w:rPr>
          <w:sz w:val="28"/>
        </w:rPr>
        <w:t>Приложение</w:t>
      </w:r>
      <w:r w:rsidR="003A5D47">
        <w:rPr>
          <w:sz w:val="28"/>
        </w:rPr>
        <w:tab/>
        <w:t xml:space="preserve">к </w:t>
      </w:r>
      <w:r w:rsidR="00381A5E">
        <w:rPr>
          <w:sz w:val="28"/>
        </w:rPr>
        <w:t>приказу</w:t>
      </w:r>
      <w:r w:rsidR="00830B46">
        <w:rPr>
          <w:sz w:val="28"/>
        </w:rPr>
        <w:t xml:space="preserve"> </w:t>
      </w:r>
    </w:p>
    <w:p w:rsidR="00E5389E" w:rsidRDefault="003E15F3">
      <w:pPr>
        <w:tabs>
          <w:tab w:val="left" w:pos="9911"/>
        </w:tabs>
        <w:spacing w:before="61"/>
        <w:ind w:left="8646" w:right="117" w:hanging="529"/>
        <w:jc w:val="right"/>
        <w:rPr>
          <w:sz w:val="28"/>
        </w:rPr>
      </w:pPr>
      <w:r>
        <w:rPr>
          <w:spacing w:val="-67"/>
          <w:sz w:val="28"/>
        </w:rPr>
        <w:t xml:space="preserve"> </w:t>
      </w:r>
      <w:r w:rsidR="00381A5E">
        <w:rPr>
          <w:sz w:val="28"/>
        </w:rPr>
        <w:t>от</w:t>
      </w:r>
      <w:r w:rsidR="00830B46">
        <w:rPr>
          <w:sz w:val="28"/>
        </w:rPr>
        <w:t xml:space="preserve"> </w:t>
      </w:r>
      <w:r>
        <w:rPr>
          <w:sz w:val="28"/>
        </w:rPr>
        <w:t xml:space="preserve">01.12.2022г </w:t>
      </w:r>
      <w:r w:rsidR="00381A5E">
        <w:rPr>
          <w:sz w:val="28"/>
        </w:rPr>
        <w:t>№</w:t>
      </w:r>
      <w:r w:rsidR="00381A5E">
        <w:rPr>
          <w:spacing w:val="-2"/>
          <w:sz w:val="28"/>
        </w:rPr>
        <w:t xml:space="preserve"> </w:t>
      </w:r>
      <w:r>
        <w:rPr>
          <w:sz w:val="28"/>
        </w:rPr>
        <w:t>86</w:t>
      </w:r>
    </w:p>
    <w:p w:rsidR="00E5389E" w:rsidRDefault="00E5389E">
      <w:pPr>
        <w:spacing w:before="4"/>
        <w:rPr>
          <w:sz w:val="28"/>
        </w:rPr>
      </w:pPr>
    </w:p>
    <w:p w:rsidR="00E5389E" w:rsidRDefault="00381A5E">
      <w:pPr>
        <w:pStyle w:val="a3"/>
        <w:ind w:left="2928" w:right="2892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:rsidR="00E5389E" w:rsidRDefault="00381A5E">
      <w:pPr>
        <w:pStyle w:val="a3"/>
        <w:spacing w:line="322" w:lineRule="exact"/>
        <w:ind w:left="2932" w:right="2892"/>
        <w:jc w:val="center"/>
      </w:pP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E5389E" w:rsidRDefault="00AF5E0E">
      <w:pPr>
        <w:pStyle w:val="a3"/>
        <w:ind w:left="2796" w:right="2892"/>
        <w:jc w:val="center"/>
      </w:pPr>
      <w:r>
        <w:t>«Дружба</w:t>
      </w:r>
      <w:r w:rsidR="00381A5E">
        <w:t>»</w:t>
      </w:r>
    </w:p>
    <w:p w:rsidR="00E5389E" w:rsidRDefault="00E5389E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112"/>
        <w:gridCol w:w="1844"/>
        <w:gridCol w:w="1419"/>
        <w:gridCol w:w="2694"/>
      </w:tblGrid>
      <w:tr w:rsidR="00E5389E">
        <w:trPr>
          <w:trHeight w:val="412"/>
        </w:trPr>
        <w:tc>
          <w:tcPr>
            <w:tcW w:w="754" w:type="dxa"/>
          </w:tcPr>
          <w:p w:rsidR="00E5389E" w:rsidRDefault="00381A5E">
            <w:pPr>
              <w:pStyle w:val="TableParagraph"/>
              <w:spacing w:before="43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spacing w:before="43"/>
              <w:ind w:left="29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before="43"/>
              <w:ind w:left="5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spacing w:before="4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E5389E">
        <w:trPr>
          <w:trHeight w:val="412"/>
        </w:trPr>
        <w:tc>
          <w:tcPr>
            <w:tcW w:w="6710" w:type="dxa"/>
            <w:gridSpan w:val="3"/>
          </w:tcPr>
          <w:p w:rsidR="00E5389E" w:rsidRDefault="00381A5E">
            <w:pPr>
              <w:pStyle w:val="TableParagraph"/>
              <w:spacing w:before="43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СПОРТИВНО-МАССОВЫЕ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9" w:type="dxa"/>
          </w:tcPr>
          <w:p w:rsidR="00E5389E" w:rsidRDefault="00E5389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694" w:type="dxa"/>
          </w:tcPr>
          <w:p w:rsidR="00E5389E" w:rsidRDefault="00E5389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221"/>
              <w:rPr>
                <w:sz w:val="28"/>
              </w:rPr>
            </w:pPr>
            <w:r>
              <w:rPr>
                <w:sz w:val="28"/>
              </w:rPr>
              <w:t>Участие в районных,</w:t>
            </w:r>
            <w:r w:rsidR="00605CDC">
              <w:rPr>
                <w:sz w:val="28"/>
              </w:rPr>
              <w:t xml:space="preserve"> </w:t>
            </w:r>
            <w:r w:rsidR="008F7FEC">
              <w:rPr>
                <w:sz w:val="28"/>
              </w:rPr>
              <w:t xml:space="preserve">муниципальных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line="322" w:lineRule="exact"/>
              <w:ind w:left="39" w:right="2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E5389E" w:rsidRDefault="00381A5E">
            <w:pPr>
              <w:pStyle w:val="TableParagraph"/>
              <w:spacing w:before="0"/>
              <w:ind w:left="39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694" w:type="dxa"/>
          </w:tcPr>
          <w:p w:rsidR="00E5389E" w:rsidRDefault="008F7FEC">
            <w:pPr>
              <w:pStyle w:val="TableParagraph"/>
              <w:ind w:left="188" w:right="23" w:hanging="131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r w:rsidR="00381A5E">
              <w:rPr>
                <w:sz w:val="28"/>
              </w:rPr>
              <w:t>ВР,</w:t>
            </w:r>
            <w:r w:rsidR="00381A5E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381A5E">
              <w:rPr>
                <w:sz w:val="28"/>
              </w:rPr>
              <w:t>председатель</w:t>
            </w:r>
            <w:r w:rsidR="00381A5E">
              <w:rPr>
                <w:spacing w:val="-3"/>
                <w:sz w:val="28"/>
              </w:rPr>
              <w:t xml:space="preserve"> </w:t>
            </w:r>
            <w:r w:rsidR="00381A5E">
              <w:rPr>
                <w:sz w:val="28"/>
              </w:rPr>
              <w:t>ШСК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669"/>
              <w:rPr>
                <w:sz w:val="28"/>
              </w:rPr>
            </w:pPr>
            <w:r>
              <w:rPr>
                <w:sz w:val="28"/>
              </w:rPr>
              <w:t>Выборы состава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4"/>
                <w:sz w:val="28"/>
              </w:rPr>
              <w:t xml:space="preserve"> </w:t>
            </w:r>
            <w:r w:rsidR="00206F5C">
              <w:rPr>
                <w:sz w:val="28"/>
              </w:rPr>
              <w:t>«Дружба</w:t>
            </w:r>
            <w:r>
              <w:rPr>
                <w:sz w:val="28"/>
              </w:rPr>
              <w:t>»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4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 w:rsidR="00206F5C">
              <w:rPr>
                <w:sz w:val="28"/>
              </w:rPr>
              <w:t>15</w:t>
            </w:r>
            <w:r>
              <w:rPr>
                <w:sz w:val="28"/>
              </w:rPr>
              <w:t>.09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before="39"/>
              <w:ind w:left="272" w:right="56" w:hanging="192"/>
            </w:pPr>
            <w:r>
              <w:t>5-11</w:t>
            </w:r>
            <w:r>
              <w:rPr>
                <w:spacing w:val="-14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694" w:type="dxa"/>
          </w:tcPr>
          <w:p w:rsidR="00E5389E" w:rsidRDefault="008F7FE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 ВР,</w:t>
            </w:r>
            <w:r>
              <w:rPr>
                <w:spacing w:val="-68"/>
                <w:sz w:val="28"/>
              </w:rPr>
              <w:t xml:space="preserve">  </w:t>
            </w:r>
          </w:p>
        </w:tc>
      </w:tr>
      <w:tr w:rsidR="00E5389E">
        <w:trPr>
          <w:trHeight w:val="734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605"/>
              <w:rPr>
                <w:sz w:val="28"/>
              </w:rPr>
            </w:pPr>
            <w:r>
              <w:rPr>
                <w:sz w:val="28"/>
              </w:rPr>
              <w:t>Работа спортивных секций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каникулярный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419" w:type="dxa"/>
          </w:tcPr>
          <w:p w:rsidR="00E5389E" w:rsidRDefault="00206F5C">
            <w:pPr>
              <w:pStyle w:val="TableParagraph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81A5E">
              <w:rPr>
                <w:sz w:val="28"/>
              </w:rPr>
              <w:t>-11</w:t>
            </w:r>
          </w:p>
          <w:p w:rsidR="00E5389E" w:rsidRDefault="00381A5E">
            <w:pPr>
              <w:pStyle w:val="TableParagraph"/>
              <w:spacing w:before="0"/>
              <w:ind w:left="39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57"/>
              <w:rPr>
                <w:sz w:val="28"/>
              </w:rPr>
            </w:pPr>
            <w:r>
              <w:rPr>
                <w:sz w:val="28"/>
              </w:rPr>
              <w:t>Проведение спортивных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каникулярный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line="322" w:lineRule="exact"/>
              <w:ind w:left="39" w:right="2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E5389E" w:rsidRDefault="00381A5E">
            <w:pPr>
              <w:pStyle w:val="TableParagraph"/>
              <w:spacing w:before="0"/>
              <w:ind w:left="39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E5389E">
        <w:trPr>
          <w:trHeight w:val="1055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</w:tcPr>
          <w:p w:rsidR="00206F5C" w:rsidRDefault="00381A5E" w:rsidP="00206F5C">
            <w:pPr>
              <w:pStyle w:val="TableParagraph"/>
              <w:ind w:left="45" w:right="485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</w:t>
            </w:r>
            <w:proofErr w:type="gramEnd"/>
            <w:r>
              <w:rPr>
                <w:sz w:val="28"/>
              </w:rPr>
              <w:t xml:space="preserve"> </w:t>
            </w:r>
            <w:r w:rsidR="00206F5C">
              <w:rPr>
                <w:sz w:val="28"/>
              </w:rPr>
              <w:t>посвященные дню Защитника Отечества</w:t>
            </w:r>
          </w:p>
          <w:p w:rsidR="00E5389E" w:rsidRDefault="00E5389E">
            <w:pPr>
              <w:pStyle w:val="TableParagraph"/>
              <w:spacing w:before="2"/>
              <w:ind w:left="45"/>
              <w:rPr>
                <w:sz w:val="28"/>
              </w:rPr>
            </w:pP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line="322" w:lineRule="exact"/>
              <w:ind w:left="85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</w:p>
          <w:p w:rsidR="00E5389E" w:rsidRDefault="00381A5E">
            <w:pPr>
              <w:pStyle w:val="TableParagraph"/>
              <w:spacing w:before="0"/>
              <w:ind w:left="71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694" w:type="dxa"/>
          </w:tcPr>
          <w:p w:rsidR="00E5389E" w:rsidRDefault="00FD16B3" w:rsidP="00FD16B3">
            <w:pPr>
              <w:pStyle w:val="TableParagraph"/>
              <w:ind w:left="57" w:right="23"/>
              <w:rPr>
                <w:sz w:val="28"/>
              </w:rPr>
            </w:pPr>
            <w:r>
              <w:rPr>
                <w:sz w:val="28"/>
              </w:rPr>
              <w:t>Ответственный за  ВР</w:t>
            </w:r>
            <w:r w:rsidR="00381A5E">
              <w:rPr>
                <w:sz w:val="28"/>
              </w:rPr>
              <w:t>,</w:t>
            </w:r>
            <w:r w:rsidR="00381A5E">
              <w:rPr>
                <w:spacing w:val="-68"/>
                <w:sz w:val="28"/>
              </w:rPr>
              <w:t xml:space="preserve"> </w:t>
            </w:r>
            <w:r w:rsidR="00381A5E">
              <w:rPr>
                <w:sz w:val="28"/>
              </w:rPr>
              <w:t>председатель</w:t>
            </w:r>
            <w:r w:rsidR="00381A5E">
              <w:rPr>
                <w:spacing w:val="-3"/>
                <w:sz w:val="28"/>
              </w:rPr>
              <w:t xml:space="preserve"> </w:t>
            </w:r>
            <w:r w:rsidR="00381A5E">
              <w:rPr>
                <w:sz w:val="28"/>
              </w:rPr>
              <w:t>ШСК</w:t>
            </w:r>
          </w:p>
        </w:tc>
      </w:tr>
      <w:tr w:rsidR="00E5389E">
        <w:trPr>
          <w:trHeight w:val="735"/>
        </w:trPr>
        <w:tc>
          <w:tcPr>
            <w:tcW w:w="754" w:type="dxa"/>
          </w:tcPr>
          <w:p w:rsidR="00E5389E" w:rsidRDefault="00381A5E">
            <w:pPr>
              <w:pStyle w:val="TableParagraph"/>
              <w:spacing w:before="40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2" w:type="dxa"/>
          </w:tcPr>
          <w:p w:rsidR="00E5389E" w:rsidRDefault="00381A5E" w:rsidP="006C6519">
            <w:pPr>
              <w:pStyle w:val="TableParagraph"/>
              <w:spacing w:before="40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 w:rsidR="006C6519">
              <w:rPr>
                <w:sz w:val="28"/>
              </w:rPr>
              <w:t xml:space="preserve">е мероприятие </w:t>
            </w:r>
            <w:r>
              <w:rPr>
                <w:sz w:val="28"/>
              </w:rPr>
              <w:t>«А,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девушки!»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before="40"/>
              <w:ind w:left="60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before="40"/>
              <w:ind w:left="450" w:right="146" w:hanging="288"/>
              <w:rPr>
                <w:sz w:val="28"/>
              </w:rPr>
            </w:pPr>
            <w:r>
              <w:rPr>
                <w:sz w:val="28"/>
              </w:rPr>
              <w:t>Девушки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</w:p>
        </w:tc>
        <w:tc>
          <w:tcPr>
            <w:tcW w:w="2694" w:type="dxa"/>
          </w:tcPr>
          <w:p w:rsidR="00FD16B3" w:rsidRDefault="00FD16B3" w:rsidP="00FD16B3">
            <w:pPr>
              <w:pStyle w:val="TableParagraph"/>
              <w:spacing w:before="40"/>
              <w:ind w:right="23"/>
              <w:rPr>
                <w:sz w:val="28"/>
              </w:rPr>
            </w:pPr>
            <w:r>
              <w:rPr>
                <w:sz w:val="28"/>
              </w:rPr>
              <w:t xml:space="preserve">Ответственный за  </w:t>
            </w:r>
          </w:p>
          <w:p w:rsidR="00E5389E" w:rsidRDefault="00FD16B3" w:rsidP="00FD16B3">
            <w:pPr>
              <w:pStyle w:val="TableParagraph"/>
              <w:spacing w:before="40"/>
              <w:ind w:right="23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29" w:right="76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337" w:right="303" w:firstLine="14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line="322" w:lineRule="exact"/>
              <w:ind w:left="39" w:righ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206F5C"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206F5C">
              <w:rPr>
                <w:sz w:val="28"/>
              </w:rPr>
              <w:t xml:space="preserve"> классы</w:t>
            </w:r>
          </w:p>
          <w:p w:rsidR="00E5389E" w:rsidRDefault="00E5389E">
            <w:pPr>
              <w:pStyle w:val="TableParagraph"/>
              <w:spacing w:before="0"/>
              <w:ind w:left="39" w:right="24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FD16B3" w:rsidRDefault="00FD16B3" w:rsidP="00FD16B3">
            <w:pPr>
              <w:pStyle w:val="TableParagraph"/>
              <w:spacing w:before="40"/>
              <w:ind w:right="23"/>
              <w:rPr>
                <w:sz w:val="28"/>
              </w:rPr>
            </w:pPr>
            <w:r>
              <w:rPr>
                <w:sz w:val="28"/>
              </w:rPr>
              <w:t xml:space="preserve">Ответственный за  </w:t>
            </w:r>
          </w:p>
          <w:p w:rsidR="00E5389E" w:rsidRDefault="00FD16B3" w:rsidP="00FD16B3">
            <w:pPr>
              <w:pStyle w:val="TableParagraph"/>
              <w:ind w:left="188" w:right="23" w:hanging="131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председатель ШСК</w:t>
            </w:r>
          </w:p>
        </w:tc>
      </w:tr>
      <w:tr w:rsidR="00E5389E">
        <w:trPr>
          <w:trHeight w:val="733"/>
        </w:trPr>
        <w:tc>
          <w:tcPr>
            <w:tcW w:w="6710" w:type="dxa"/>
            <w:gridSpan w:val="3"/>
            <w:tcBorders>
              <w:right w:val="single" w:sz="4" w:space="0" w:color="000000"/>
            </w:tcBorders>
          </w:tcPr>
          <w:p w:rsidR="00E5389E" w:rsidRDefault="00381A5E">
            <w:pPr>
              <w:pStyle w:val="TableParagraph"/>
              <w:spacing w:before="43"/>
              <w:ind w:left="2805" w:right="380" w:hanging="239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 - ПЕДАГОГИЧЕСКАЯ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5389E" w:rsidRDefault="00E5389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:rsidR="00E5389E" w:rsidRDefault="00E5389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E5389E">
        <w:trPr>
          <w:trHeight w:val="1055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701"/>
              <w:rPr>
                <w:sz w:val="28"/>
              </w:rPr>
            </w:pPr>
            <w:r>
              <w:rPr>
                <w:sz w:val="28"/>
              </w:rPr>
              <w:t>Обсуждение и утверждение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 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359" w:right="322" w:firstLine="62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92" w:right="74" w:firstLine="64"/>
              <w:rPr>
                <w:sz w:val="28"/>
              </w:rPr>
            </w:pPr>
            <w:r>
              <w:rPr>
                <w:sz w:val="28"/>
              </w:rPr>
              <w:t>Руководитель ШС</w:t>
            </w:r>
            <w:r w:rsidR="00FD16B3">
              <w:rPr>
                <w:sz w:val="28"/>
              </w:rPr>
              <w:t>К, ответственный за ВР</w:t>
            </w:r>
          </w:p>
        </w:tc>
      </w:tr>
      <w:tr w:rsidR="00E5389E">
        <w:trPr>
          <w:trHeight w:val="1379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5389E" w:rsidRDefault="00381A5E">
            <w:pPr>
              <w:pStyle w:val="TableParagraph"/>
              <w:spacing w:before="2"/>
              <w:ind w:left="45" w:right="28"/>
              <w:rPr>
                <w:sz w:val="28"/>
              </w:rPr>
            </w:pPr>
            <w:r>
              <w:rPr>
                <w:sz w:val="28"/>
              </w:rPr>
              <w:t>спортивных секций.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</w:p>
          <w:p w:rsidR="00E5389E" w:rsidRDefault="00381A5E">
            <w:pPr>
              <w:pStyle w:val="TableParagraph"/>
              <w:spacing w:before="0" w:line="321" w:lineRule="exact"/>
              <w:ind w:left="4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line="242" w:lineRule="auto"/>
              <w:ind w:left="359" w:right="322" w:firstLine="62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FD16B3">
            <w:pPr>
              <w:pStyle w:val="TableParagraph"/>
              <w:spacing w:line="242" w:lineRule="auto"/>
              <w:ind w:left="92" w:right="74" w:firstLine="64"/>
              <w:rPr>
                <w:sz w:val="28"/>
              </w:rPr>
            </w:pPr>
            <w:r>
              <w:rPr>
                <w:sz w:val="28"/>
              </w:rPr>
              <w:t>Руководитель ШСК, ответственный за ВР</w:t>
            </w:r>
          </w:p>
        </w:tc>
      </w:tr>
      <w:tr w:rsidR="00E5389E">
        <w:trPr>
          <w:trHeight w:val="1377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270"/>
              <w:rPr>
                <w:sz w:val="28"/>
              </w:rPr>
            </w:pPr>
            <w:r>
              <w:rPr>
                <w:sz w:val="28"/>
              </w:rPr>
              <w:t>Подготовка спортивного зала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площадок. Подготовка 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 Подбор судейских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бригад.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8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1700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клуба:</w:t>
            </w:r>
          </w:p>
          <w:p w:rsidR="00E5389E" w:rsidRDefault="00381A5E">
            <w:pPr>
              <w:pStyle w:val="TableParagraph"/>
              <w:spacing w:before="0" w:line="242" w:lineRule="auto"/>
              <w:ind w:left="45" w:right="1150"/>
              <w:rPr>
                <w:sz w:val="28"/>
              </w:rPr>
            </w:pPr>
            <w:r>
              <w:rPr>
                <w:sz w:val="28"/>
              </w:rPr>
              <w:t>Оформление текущей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E5389E" w:rsidRDefault="00381A5E">
            <w:pPr>
              <w:pStyle w:val="TableParagraph"/>
              <w:spacing w:before="0"/>
              <w:ind w:left="45" w:right="528"/>
              <w:rPr>
                <w:sz w:val="28"/>
              </w:rPr>
            </w:pPr>
            <w:r>
              <w:rPr>
                <w:sz w:val="28"/>
              </w:rPr>
              <w:t>соревнований, поздравления,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объявления);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409"/>
        </w:trPr>
        <w:tc>
          <w:tcPr>
            <w:tcW w:w="75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информации.·</w:t>
            </w:r>
          </w:p>
        </w:tc>
        <w:tc>
          <w:tcPr>
            <w:tcW w:w="184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9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69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E5389E">
        <w:trPr>
          <w:trHeight w:val="735"/>
        </w:trPr>
        <w:tc>
          <w:tcPr>
            <w:tcW w:w="754" w:type="dxa"/>
          </w:tcPr>
          <w:p w:rsidR="00E5389E" w:rsidRDefault="00381A5E">
            <w:pPr>
              <w:pStyle w:val="TableParagraph"/>
              <w:spacing w:before="40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spacing w:before="40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5389E" w:rsidRDefault="00381A5E">
            <w:pPr>
              <w:pStyle w:val="TableParagraph"/>
              <w:spacing w:before="0"/>
              <w:ind w:left="45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before="40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before="40" w:line="322" w:lineRule="exact"/>
              <w:ind w:left="39" w:right="2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E5389E" w:rsidRDefault="00381A5E">
            <w:pPr>
              <w:pStyle w:val="TableParagraph"/>
              <w:spacing w:before="0"/>
              <w:ind w:left="39" w:right="20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694" w:type="dxa"/>
          </w:tcPr>
          <w:p w:rsidR="00FD16B3" w:rsidRDefault="00FD16B3" w:rsidP="00FD16B3">
            <w:pPr>
              <w:pStyle w:val="TableParagraph"/>
              <w:spacing w:before="40"/>
              <w:ind w:right="23"/>
              <w:rPr>
                <w:sz w:val="28"/>
              </w:rPr>
            </w:pPr>
            <w:r>
              <w:rPr>
                <w:sz w:val="28"/>
              </w:rPr>
              <w:t xml:space="preserve">Ответственный за  </w:t>
            </w:r>
          </w:p>
          <w:p w:rsidR="00E5389E" w:rsidRDefault="00FD16B3" w:rsidP="00FD16B3">
            <w:pPr>
              <w:pStyle w:val="TableParagraph"/>
              <w:spacing w:before="40"/>
              <w:ind w:left="188" w:right="23" w:hanging="131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1377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460"/>
              <w:rPr>
                <w:sz w:val="28"/>
              </w:rPr>
            </w:pPr>
            <w:r>
              <w:rPr>
                <w:sz w:val="28"/>
              </w:rPr>
              <w:t>Обеспечение участия 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городских,</w:t>
            </w:r>
          </w:p>
          <w:p w:rsidR="00E5389E" w:rsidRDefault="00381A5E">
            <w:pPr>
              <w:pStyle w:val="TableParagraph"/>
              <w:spacing w:before="0"/>
              <w:ind w:left="45" w:right="160"/>
              <w:rPr>
                <w:sz w:val="28"/>
              </w:rPr>
            </w:pPr>
            <w:r>
              <w:rPr>
                <w:sz w:val="28"/>
              </w:rPr>
              <w:t>Всероссийских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 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ШКР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 w:rsidP="00FD16B3">
            <w:pPr>
              <w:pStyle w:val="TableParagraph"/>
              <w:ind w:right="13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412"/>
        </w:trPr>
        <w:tc>
          <w:tcPr>
            <w:tcW w:w="6710" w:type="dxa"/>
            <w:gridSpan w:val="3"/>
          </w:tcPr>
          <w:p w:rsidR="00E5389E" w:rsidRDefault="00381A5E">
            <w:pPr>
              <w:pStyle w:val="TableParagraph"/>
              <w:spacing w:before="43"/>
              <w:ind w:left="308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419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69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425"/>
              <w:rPr>
                <w:sz w:val="28"/>
              </w:rPr>
            </w:pPr>
            <w:r>
              <w:rPr>
                <w:sz w:val="28"/>
              </w:rPr>
              <w:t xml:space="preserve">Участие в общешкольных,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собраниях.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186" w:right="16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 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998"/>
              <w:rPr>
                <w:sz w:val="28"/>
              </w:rPr>
            </w:pPr>
            <w:r>
              <w:rPr>
                <w:sz w:val="28"/>
              </w:rPr>
              <w:t>Участие в консультациях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теч.года</w:t>
            </w:r>
            <w:proofErr w:type="spellEnd"/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1701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332"/>
              <w:rPr>
                <w:sz w:val="28"/>
              </w:rPr>
            </w:pPr>
            <w:r>
              <w:rPr>
                <w:sz w:val="28"/>
              </w:rPr>
              <w:t>Привлечение родителей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спортивно-массовых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E5389E" w:rsidRDefault="00381A5E">
            <w:pPr>
              <w:pStyle w:val="TableParagraph"/>
              <w:spacing w:before="2"/>
              <w:ind w:left="45" w:right="673"/>
              <w:rPr>
                <w:sz w:val="28"/>
              </w:rPr>
            </w:pPr>
            <w:r>
              <w:rPr>
                <w:sz w:val="28"/>
              </w:rPr>
              <w:t>участников, судей и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line="242" w:lineRule="auto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1376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832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</w:p>
          <w:p w:rsidR="00E5389E" w:rsidRDefault="00381A5E">
            <w:pPr>
              <w:pStyle w:val="TableParagraph"/>
              <w:spacing w:before="0" w:line="242" w:lineRule="auto"/>
              <w:ind w:left="45" w:right="790"/>
              <w:rPr>
                <w:sz w:val="28"/>
              </w:rPr>
            </w:pPr>
            <w:r>
              <w:rPr>
                <w:sz w:val="28"/>
              </w:rPr>
              <w:t>мероприятий и праздников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(согласно плану)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spacing w:line="322" w:lineRule="exact"/>
              <w:ind w:left="39" w:right="23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E5389E" w:rsidRDefault="00381A5E">
            <w:pPr>
              <w:pStyle w:val="TableParagraph"/>
              <w:spacing w:before="0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694" w:type="dxa"/>
          </w:tcPr>
          <w:p w:rsidR="00E5389E" w:rsidRDefault="00381A5E" w:rsidP="00FD16B3">
            <w:pPr>
              <w:pStyle w:val="TableParagraph"/>
              <w:ind w:left="167" w:right="12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FD16B3">
              <w:rPr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 w:rsidR="00FD16B3">
              <w:rPr>
                <w:sz w:val="28"/>
              </w:rPr>
              <w:t>, ответственный за ВР</w:t>
            </w:r>
          </w:p>
        </w:tc>
      </w:tr>
      <w:tr w:rsidR="00E5389E">
        <w:trPr>
          <w:trHeight w:val="411"/>
        </w:trPr>
        <w:tc>
          <w:tcPr>
            <w:tcW w:w="6710" w:type="dxa"/>
            <w:gridSpan w:val="3"/>
          </w:tcPr>
          <w:p w:rsidR="00E5389E" w:rsidRDefault="00381A5E">
            <w:pPr>
              <w:pStyle w:val="TableParagraph"/>
              <w:spacing w:before="45"/>
              <w:ind w:left="2889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419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69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E5389E">
        <w:trPr>
          <w:trHeight w:val="1379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spacing w:line="242" w:lineRule="auto"/>
              <w:ind w:left="45" w:right="12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</w:p>
          <w:p w:rsidR="00E5389E" w:rsidRDefault="00381A5E">
            <w:pPr>
              <w:pStyle w:val="TableParagraph"/>
              <w:spacing w:before="0"/>
              <w:ind w:left="45" w:right="37"/>
              <w:rPr>
                <w:sz w:val="28"/>
              </w:rPr>
            </w:pPr>
            <w:r>
              <w:rPr>
                <w:sz w:val="28"/>
              </w:rPr>
              <w:t>регламентирующей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ШКР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spacing w:line="242" w:lineRule="auto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1055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57"/>
              <w:rPr>
                <w:sz w:val="28"/>
              </w:rPr>
            </w:pPr>
            <w:r>
              <w:rPr>
                <w:sz w:val="28"/>
              </w:rPr>
              <w:t>Посещение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FD16B3" w:rsidRPr="00FD16B3" w:rsidRDefault="00381A5E" w:rsidP="00FD16B3">
            <w:pPr>
              <w:pStyle w:val="TableParagraph"/>
              <w:ind w:left="620" w:right="87" w:hanging="500"/>
              <w:rPr>
                <w:spacing w:val="-67"/>
                <w:sz w:val="28"/>
              </w:rPr>
            </w:pPr>
            <w:r>
              <w:rPr>
                <w:sz w:val="28"/>
              </w:rPr>
              <w:t>Руководитель ШСК</w:t>
            </w:r>
          </w:p>
        </w:tc>
      </w:tr>
      <w:tr w:rsidR="00E5389E">
        <w:trPr>
          <w:trHeight w:val="1379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1011"/>
              <w:rPr>
                <w:sz w:val="28"/>
              </w:rPr>
            </w:pPr>
            <w:r>
              <w:rPr>
                <w:sz w:val="28"/>
              </w:rPr>
              <w:t>Анализ хода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поставленных 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5389E" w:rsidRDefault="00381A5E">
            <w:pPr>
              <w:pStyle w:val="TableParagraph"/>
              <w:spacing w:before="2"/>
              <w:ind w:left="45" w:right="83"/>
              <w:rPr>
                <w:sz w:val="28"/>
              </w:rPr>
            </w:pPr>
            <w:r>
              <w:rPr>
                <w:sz w:val="28"/>
              </w:rPr>
              <w:t>проведения спортивно-массовых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FD16B3" w:rsidRDefault="00FD16B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 xml:space="preserve">Ответственный за ВР, </w:t>
            </w:r>
          </w:p>
          <w:p w:rsidR="00E5389E" w:rsidRDefault="00FD16B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</w:t>
            </w:r>
            <w:r w:rsidR="00381A5E">
              <w:rPr>
                <w:sz w:val="28"/>
              </w:rPr>
              <w:t>уководитель</w:t>
            </w:r>
            <w:r w:rsidR="00381A5E">
              <w:rPr>
                <w:spacing w:val="-5"/>
                <w:sz w:val="28"/>
              </w:rPr>
              <w:t xml:space="preserve"> </w:t>
            </w:r>
            <w:r w:rsidR="00381A5E">
              <w:rPr>
                <w:sz w:val="28"/>
              </w:rPr>
              <w:t>ШСК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412"/>
        </w:trPr>
        <w:tc>
          <w:tcPr>
            <w:tcW w:w="6710" w:type="dxa"/>
            <w:gridSpan w:val="3"/>
          </w:tcPr>
          <w:p w:rsidR="00E5389E" w:rsidRDefault="00381A5E">
            <w:pPr>
              <w:pStyle w:val="TableParagraph"/>
              <w:spacing w:before="43"/>
              <w:ind w:left="1574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ХОЗЯЙСТВЕННАЯ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419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694" w:type="dxa"/>
          </w:tcPr>
          <w:p w:rsidR="00E5389E" w:rsidRDefault="00E5389E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E5389E">
        <w:trPr>
          <w:trHeight w:val="1055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286"/>
              <w:rPr>
                <w:sz w:val="28"/>
              </w:rPr>
            </w:pPr>
            <w:r>
              <w:rPr>
                <w:sz w:val="28"/>
              </w:rPr>
              <w:t>Приобретение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инвентаря.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наградных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5389E">
        <w:trPr>
          <w:trHeight w:val="733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1253"/>
              <w:rPr>
                <w:sz w:val="28"/>
              </w:rPr>
            </w:pPr>
            <w:r>
              <w:rPr>
                <w:sz w:val="28"/>
              </w:rPr>
              <w:t>Косметический ремонт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 зала.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659" w:right="287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3E15F3" w:rsidRDefault="003E15F3" w:rsidP="003E15F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  <w:p w:rsidR="00E5389E" w:rsidRDefault="00381A5E" w:rsidP="003E15F3">
            <w:pPr>
              <w:pStyle w:val="TableParagraph"/>
              <w:ind w:right="199"/>
              <w:rPr>
                <w:spacing w:val="-67"/>
                <w:sz w:val="28"/>
              </w:rPr>
            </w:pPr>
            <w:r>
              <w:rPr>
                <w:sz w:val="28"/>
              </w:rPr>
              <w:t>Руководитель ШСК,</w:t>
            </w:r>
          </w:p>
          <w:p w:rsidR="003E15F3" w:rsidRDefault="003E15F3">
            <w:pPr>
              <w:pStyle w:val="TableParagraph"/>
              <w:ind w:left="8" w:right="199"/>
              <w:rPr>
                <w:sz w:val="28"/>
              </w:rPr>
            </w:pPr>
          </w:p>
        </w:tc>
      </w:tr>
      <w:tr w:rsidR="00E5389E">
        <w:trPr>
          <w:trHeight w:val="735"/>
        </w:trPr>
        <w:tc>
          <w:tcPr>
            <w:tcW w:w="754" w:type="dxa"/>
          </w:tcPr>
          <w:p w:rsidR="00E5389E" w:rsidRDefault="00381A5E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2" w:type="dxa"/>
          </w:tcPr>
          <w:p w:rsidR="00E5389E" w:rsidRDefault="00381A5E">
            <w:pPr>
              <w:pStyle w:val="TableParagraph"/>
              <w:ind w:left="45" w:right="1363"/>
              <w:rPr>
                <w:sz w:val="28"/>
              </w:rPr>
            </w:pPr>
            <w:r>
              <w:rPr>
                <w:sz w:val="28"/>
              </w:rPr>
              <w:t>Подготовка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1844" w:type="dxa"/>
          </w:tcPr>
          <w:p w:rsidR="00E5389E" w:rsidRDefault="00381A5E">
            <w:pPr>
              <w:pStyle w:val="TableParagraph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1419" w:type="dxa"/>
          </w:tcPr>
          <w:p w:rsidR="00E5389E" w:rsidRDefault="00381A5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4" w:type="dxa"/>
          </w:tcPr>
          <w:p w:rsidR="00E5389E" w:rsidRDefault="00381A5E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bookmarkStart w:id="0" w:name="_GoBack"/>
            <w:bookmarkEnd w:id="0"/>
            <w:r>
              <w:rPr>
                <w:sz w:val="28"/>
              </w:rPr>
              <w:t>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E5389E" w:rsidRDefault="00E5389E">
      <w:pPr>
        <w:rPr>
          <w:sz w:val="28"/>
        </w:rPr>
        <w:sectPr w:rsidR="00E5389E">
          <w:pgSz w:w="11910" w:h="16840"/>
          <w:pgMar w:top="400" w:right="160" w:bottom="280" w:left="560" w:header="720" w:footer="720" w:gutter="0"/>
          <w:cols w:space="720"/>
        </w:sectPr>
      </w:pPr>
    </w:p>
    <w:p w:rsidR="00E5389E" w:rsidRDefault="00E5389E">
      <w:pPr>
        <w:spacing w:before="4"/>
        <w:rPr>
          <w:b/>
          <w:sz w:val="17"/>
        </w:rPr>
      </w:pPr>
    </w:p>
    <w:sectPr w:rsidR="00E5389E" w:rsidSect="00E5389E">
      <w:pgSz w:w="11910" w:h="16840"/>
      <w:pgMar w:top="158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389E"/>
    <w:rsid w:val="0009373B"/>
    <w:rsid w:val="001A6212"/>
    <w:rsid w:val="00206F5C"/>
    <w:rsid w:val="00381A5E"/>
    <w:rsid w:val="003A5D47"/>
    <w:rsid w:val="003E15F3"/>
    <w:rsid w:val="004636E7"/>
    <w:rsid w:val="005D4C8D"/>
    <w:rsid w:val="00605CDC"/>
    <w:rsid w:val="00640F2B"/>
    <w:rsid w:val="006B1107"/>
    <w:rsid w:val="006C6519"/>
    <w:rsid w:val="006F71A9"/>
    <w:rsid w:val="00830B46"/>
    <w:rsid w:val="008F7FEC"/>
    <w:rsid w:val="00914ECA"/>
    <w:rsid w:val="009846A9"/>
    <w:rsid w:val="00AF5E0E"/>
    <w:rsid w:val="00AF7C18"/>
    <w:rsid w:val="00C04E23"/>
    <w:rsid w:val="00E5389E"/>
    <w:rsid w:val="00F34C83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50DE"/>
  <w15:docId w15:val="{D0CC9C31-0ADF-45F5-9A93-42F3BFAC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38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89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389E"/>
  </w:style>
  <w:style w:type="paragraph" w:customStyle="1" w:styleId="TableParagraph">
    <w:name w:val="Table Paragraph"/>
    <w:basedOn w:val="a"/>
    <w:uiPriority w:val="1"/>
    <w:qFormat/>
    <w:rsid w:val="00E5389E"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pc4</cp:lastModifiedBy>
  <cp:revision>8</cp:revision>
  <dcterms:created xsi:type="dcterms:W3CDTF">2022-12-06T06:44:00Z</dcterms:created>
  <dcterms:modified xsi:type="dcterms:W3CDTF">2022-12-07T08:10:00Z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2022-12-01T00:00:00Z</vt:filetime>
  </property>
</Properties>
</file>